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410"/>
      </w:tblGrid>
      <w:tr w:rsidR="00456185" w:rsidRPr="0000101D" w:rsidTr="00C178C2">
        <w:tc>
          <w:tcPr>
            <w:tcW w:w="5070" w:type="dxa"/>
            <w:shd w:val="clear" w:color="auto" w:fill="auto"/>
          </w:tcPr>
          <w:p w:rsidR="00456185" w:rsidRPr="0000101D" w:rsidRDefault="00456185" w:rsidP="0000101D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0101D">
              <w:rPr>
                <w:rFonts w:ascii="Cambria" w:hAnsi="Cambria"/>
                <w:b/>
              </w:rPr>
              <w:t>Zadanie</w:t>
            </w:r>
          </w:p>
        </w:tc>
        <w:tc>
          <w:tcPr>
            <w:tcW w:w="2976" w:type="dxa"/>
            <w:shd w:val="clear" w:color="auto" w:fill="auto"/>
          </w:tcPr>
          <w:p w:rsidR="00456185" w:rsidRPr="0000101D" w:rsidRDefault="002312F4" w:rsidP="0000101D">
            <w:pPr>
              <w:spacing w:after="0" w:line="240" w:lineRule="auto"/>
              <w:rPr>
                <w:rFonts w:ascii="Cambria" w:hAnsi="Cambria"/>
                <w:b/>
                <w:highlight w:val="yellow"/>
              </w:rPr>
            </w:pPr>
            <w:r w:rsidRPr="0000101D">
              <w:rPr>
                <w:rFonts w:ascii="Cambria" w:hAnsi="Cambria"/>
                <w:b/>
              </w:rPr>
              <w:t xml:space="preserve">   </w:t>
            </w:r>
            <w:r w:rsidR="00456185" w:rsidRPr="0000101D">
              <w:rPr>
                <w:rFonts w:ascii="Cambria" w:hAnsi="Cambria"/>
                <w:b/>
              </w:rPr>
              <w:t xml:space="preserve">Termin </w:t>
            </w:r>
            <w:r w:rsidRPr="0000101D">
              <w:rPr>
                <w:rFonts w:ascii="Cambria" w:hAnsi="Cambria"/>
                <w:b/>
              </w:rPr>
              <w:t xml:space="preserve">  </w:t>
            </w:r>
            <w:r w:rsidR="00456185" w:rsidRPr="0000101D">
              <w:rPr>
                <w:rFonts w:ascii="Cambria" w:hAnsi="Cambria"/>
                <w:b/>
              </w:rPr>
              <w:t>realizacji</w:t>
            </w:r>
          </w:p>
        </w:tc>
        <w:tc>
          <w:tcPr>
            <w:tcW w:w="2410" w:type="dxa"/>
            <w:shd w:val="clear" w:color="auto" w:fill="auto"/>
          </w:tcPr>
          <w:p w:rsidR="00456185" w:rsidRPr="0000101D" w:rsidRDefault="00456185" w:rsidP="0000101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0101D">
              <w:rPr>
                <w:rFonts w:ascii="Cambria" w:hAnsi="Cambria"/>
                <w:b/>
              </w:rPr>
              <w:t>Uwagi</w:t>
            </w:r>
          </w:p>
        </w:tc>
      </w:tr>
      <w:tr w:rsidR="00234441" w:rsidRPr="00234441" w:rsidTr="00C178C2">
        <w:tc>
          <w:tcPr>
            <w:tcW w:w="5070" w:type="dxa"/>
            <w:shd w:val="clear" w:color="auto" w:fill="auto"/>
          </w:tcPr>
          <w:p w:rsidR="00E445A7" w:rsidRPr="004E5228" w:rsidRDefault="00E445A7" w:rsidP="001D164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E5228" w:rsidRPr="004E5228" w:rsidRDefault="00E445A7" w:rsidP="004E5228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4E5228">
              <w:rPr>
                <w:rFonts w:ascii="Cambria" w:hAnsi="Cambria"/>
                <w:sz w:val="20"/>
                <w:szCs w:val="20"/>
              </w:rPr>
              <w:t xml:space="preserve">Zapoznanie z </w:t>
            </w:r>
            <w:r w:rsidR="004E5228" w:rsidRPr="004E5228">
              <w:rPr>
                <w:rFonts w:ascii="Cambria" w:hAnsi="Cambria"/>
                <w:sz w:val="20"/>
                <w:szCs w:val="20"/>
              </w:rPr>
              <w:t xml:space="preserve">projektem ustawy </w:t>
            </w:r>
            <w:r w:rsidR="004E5228" w:rsidRPr="004E5228">
              <w:rPr>
                <w:rFonts w:ascii="Cambria" w:hAnsi="Cambria"/>
                <w:sz w:val="20"/>
                <w:szCs w:val="20"/>
                <w:shd w:val="clear" w:color="auto" w:fill="FFFFFF"/>
              </w:rPr>
              <w:t>Prawo o nauce i szkolnictwie wyższym tzw. ustawy</w:t>
            </w:r>
            <w:r w:rsidR="004E5228" w:rsidRPr="004E52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E5228" w:rsidRPr="004E5228">
              <w:rPr>
                <w:rFonts w:ascii="Cambria" w:hAnsi="Cambria"/>
                <w:sz w:val="20"/>
                <w:szCs w:val="20"/>
              </w:rPr>
              <w:t xml:space="preserve">2.0 </w:t>
            </w:r>
          </w:p>
          <w:p w:rsidR="004E5228" w:rsidRPr="004E5228" w:rsidRDefault="004E5228" w:rsidP="004E522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E522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34441" w:rsidRPr="004E5228" w:rsidRDefault="00E445A7" w:rsidP="004E522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E5228">
              <w:rPr>
                <w:rFonts w:ascii="Cambria" w:hAnsi="Cambria"/>
                <w:sz w:val="20"/>
                <w:szCs w:val="20"/>
              </w:rPr>
              <w:t xml:space="preserve">Ustalenie priorytetów dla zadań w ramach poszczególnych zespołów działających </w:t>
            </w:r>
            <w:r w:rsidR="00E57DCB" w:rsidRPr="004E5228">
              <w:rPr>
                <w:rFonts w:ascii="Cambria" w:hAnsi="Cambria"/>
                <w:sz w:val="20"/>
                <w:szCs w:val="20"/>
              </w:rPr>
              <w:t xml:space="preserve">w </w:t>
            </w:r>
            <w:r w:rsidR="00E01CF0">
              <w:rPr>
                <w:rFonts w:ascii="Cambria" w:hAnsi="Cambria"/>
                <w:sz w:val="20"/>
                <w:szCs w:val="20"/>
              </w:rPr>
              <w:t>obszarze</w:t>
            </w:r>
            <w:r w:rsidR="00123F8B">
              <w:rPr>
                <w:rFonts w:ascii="Cambria" w:hAnsi="Cambria"/>
                <w:sz w:val="20"/>
                <w:szCs w:val="20"/>
              </w:rPr>
              <w:t xml:space="preserve"> dydaktyki.</w:t>
            </w:r>
          </w:p>
          <w:p w:rsidR="00E445A7" w:rsidRPr="004E5228" w:rsidRDefault="00E445A7" w:rsidP="004E522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34441" w:rsidRDefault="00234441" w:rsidP="0023444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 xml:space="preserve">październik </w:t>
            </w:r>
          </w:p>
          <w:p w:rsidR="00234441" w:rsidRPr="00234441" w:rsidRDefault="00234441" w:rsidP="004E52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201</w:t>
            </w:r>
            <w:r w:rsidR="004E5228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34441" w:rsidRPr="00234441" w:rsidRDefault="00234441" w:rsidP="0000101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1D164E" w:rsidRPr="00234441" w:rsidTr="00C178C2">
        <w:tc>
          <w:tcPr>
            <w:tcW w:w="5070" w:type="dxa"/>
            <w:shd w:val="clear" w:color="auto" w:fill="auto"/>
          </w:tcPr>
          <w:p w:rsidR="004E5228" w:rsidRPr="00234441" w:rsidRDefault="004E5228" w:rsidP="004E522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Stan </w:t>
            </w:r>
            <w:r w:rsidRPr="00234441">
              <w:rPr>
                <w:rFonts w:ascii="Cambria" w:hAnsi="Cambria"/>
                <w:sz w:val="20"/>
                <w:szCs w:val="20"/>
              </w:rPr>
              <w:t>rekrutacji kandydatów na studia na rok akademicki 201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234441">
              <w:rPr>
                <w:rFonts w:ascii="Cambria" w:hAnsi="Cambria"/>
                <w:sz w:val="20"/>
                <w:szCs w:val="20"/>
              </w:rPr>
              <w:t>/201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  <w:p w:rsidR="001D164E" w:rsidRPr="00234441" w:rsidRDefault="001D164E" w:rsidP="004E522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E5228" w:rsidRDefault="004E5228" w:rsidP="004E52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 xml:space="preserve">październik </w:t>
            </w:r>
          </w:p>
          <w:p w:rsidR="001D164E" w:rsidRPr="00234441" w:rsidRDefault="004E5228" w:rsidP="004E52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201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1D164E" w:rsidRPr="00234441" w:rsidTr="00C178C2">
        <w:trPr>
          <w:trHeight w:val="667"/>
        </w:trPr>
        <w:tc>
          <w:tcPr>
            <w:tcW w:w="5070" w:type="dxa"/>
            <w:shd w:val="clear" w:color="auto" w:fill="auto"/>
          </w:tcPr>
          <w:p w:rsidR="001D164E" w:rsidRPr="00234441" w:rsidRDefault="004E5228" w:rsidP="00E01CF0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 xml:space="preserve">Polityka  tworzenia w Uniwersytecie Śląskim </w:t>
            </w:r>
            <w:r w:rsidR="00123F8B">
              <w:rPr>
                <w:rFonts w:ascii="Cambria" w:hAnsi="Cambria"/>
                <w:sz w:val="20"/>
                <w:szCs w:val="20"/>
              </w:rPr>
              <w:t>oferty dydaktycznej.</w:t>
            </w:r>
          </w:p>
        </w:tc>
        <w:tc>
          <w:tcPr>
            <w:tcW w:w="2976" w:type="dxa"/>
            <w:shd w:val="clear" w:color="auto" w:fill="auto"/>
          </w:tcPr>
          <w:p w:rsidR="001D164E" w:rsidRPr="00234441" w:rsidRDefault="00E445A7" w:rsidP="00E445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listopad</w:t>
            </w:r>
            <w:r w:rsidR="001D164E" w:rsidRPr="00234441">
              <w:rPr>
                <w:rFonts w:ascii="Cambria" w:hAnsi="Cambria"/>
                <w:sz w:val="20"/>
                <w:szCs w:val="20"/>
              </w:rPr>
              <w:t xml:space="preserve"> 201</w:t>
            </w:r>
            <w:r w:rsidR="006F126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D164E" w:rsidRPr="00234441" w:rsidRDefault="00E01CF0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Zaproszenie Prorektora ds. Finansów i Rozwoju</w:t>
            </w:r>
          </w:p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D164E" w:rsidRPr="00234441" w:rsidTr="00C178C2">
        <w:tc>
          <w:tcPr>
            <w:tcW w:w="5070" w:type="dxa"/>
            <w:shd w:val="clear" w:color="auto" w:fill="auto"/>
          </w:tcPr>
          <w:p w:rsidR="001D164E" w:rsidRPr="00234441" w:rsidRDefault="001D164E" w:rsidP="00E57DC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Opinia do propozycji wydziałów dotyczących limitów przyjęć kandydatów na studia w roku akademickim 201</w:t>
            </w:r>
            <w:r w:rsidR="00E445A7">
              <w:rPr>
                <w:rFonts w:ascii="Cambria" w:hAnsi="Cambria"/>
                <w:sz w:val="20"/>
                <w:szCs w:val="20"/>
              </w:rPr>
              <w:t>7</w:t>
            </w:r>
            <w:r w:rsidRPr="00234441">
              <w:rPr>
                <w:rFonts w:ascii="Cambria" w:hAnsi="Cambria"/>
                <w:sz w:val="20"/>
                <w:szCs w:val="20"/>
              </w:rPr>
              <w:t>/201</w:t>
            </w:r>
            <w:r w:rsidR="00E445A7">
              <w:rPr>
                <w:rFonts w:ascii="Cambria" w:hAnsi="Cambria"/>
                <w:sz w:val="20"/>
                <w:szCs w:val="20"/>
              </w:rPr>
              <w:t>8</w:t>
            </w:r>
            <w:r w:rsidRPr="0023444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D164E" w:rsidRPr="00234441" w:rsidRDefault="003C65F0" w:rsidP="00E01C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marzec</w:t>
            </w:r>
            <w:r w:rsidR="001D164E" w:rsidRPr="00234441">
              <w:rPr>
                <w:rFonts w:ascii="Cambria" w:hAnsi="Cambria"/>
                <w:sz w:val="20"/>
                <w:szCs w:val="20"/>
              </w:rPr>
              <w:t xml:space="preserve"> 201</w:t>
            </w:r>
            <w:r w:rsidR="00E01CF0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D164E" w:rsidRPr="00234441" w:rsidRDefault="00E57DCB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Zaproszenie Prorektora ds. Finansów i Rozwoju</w:t>
            </w:r>
          </w:p>
        </w:tc>
        <w:bookmarkStart w:id="0" w:name="_GoBack"/>
        <w:bookmarkEnd w:id="0"/>
      </w:tr>
      <w:tr w:rsidR="001D164E" w:rsidRPr="00234441" w:rsidTr="00C178C2">
        <w:tc>
          <w:tcPr>
            <w:tcW w:w="5070" w:type="dxa"/>
            <w:shd w:val="clear" w:color="auto" w:fill="auto"/>
          </w:tcPr>
          <w:p w:rsidR="001D164E" w:rsidRPr="00E445A7" w:rsidRDefault="00E445A7" w:rsidP="0000101D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1D164E" w:rsidRPr="00234441">
              <w:rPr>
                <w:rFonts w:ascii="Cambria" w:hAnsi="Cambria"/>
                <w:sz w:val="20"/>
                <w:szCs w:val="20"/>
              </w:rPr>
              <w:t xml:space="preserve">rojekt </w:t>
            </w:r>
            <w:r w:rsidR="00E01CF0">
              <w:rPr>
                <w:rFonts w:ascii="Cambria" w:hAnsi="Cambria"/>
                <w:sz w:val="20"/>
                <w:szCs w:val="20"/>
              </w:rPr>
              <w:t xml:space="preserve">ewentualnych </w:t>
            </w:r>
            <w:r w:rsidR="001D164E" w:rsidRPr="00234441">
              <w:rPr>
                <w:rFonts w:ascii="Cambria" w:hAnsi="Cambria"/>
                <w:sz w:val="20"/>
                <w:szCs w:val="20"/>
              </w:rPr>
              <w:t xml:space="preserve">zmian </w:t>
            </w:r>
            <w:r w:rsidR="00E01CF0">
              <w:rPr>
                <w:rFonts w:ascii="Cambria" w:hAnsi="Cambria"/>
                <w:sz w:val="20"/>
                <w:szCs w:val="20"/>
              </w:rPr>
              <w:t xml:space="preserve">w </w:t>
            </w:r>
            <w:r w:rsidRPr="00E445A7">
              <w:rPr>
                <w:rFonts w:ascii="Cambria" w:hAnsi="Cambria"/>
                <w:i/>
                <w:sz w:val="20"/>
                <w:szCs w:val="20"/>
              </w:rPr>
              <w:t>R</w:t>
            </w:r>
            <w:r w:rsidR="001D164E" w:rsidRPr="00E445A7">
              <w:rPr>
                <w:rFonts w:ascii="Cambria" w:hAnsi="Cambria"/>
                <w:i/>
                <w:sz w:val="20"/>
                <w:szCs w:val="20"/>
              </w:rPr>
              <w:t>egulamin</w:t>
            </w:r>
            <w:r w:rsidR="00E01CF0">
              <w:rPr>
                <w:rFonts w:ascii="Cambria" w:hAnsi="Cambria"/>
                <w:i/>
                <w:sz w:val="20"/>
                <w:szCs w:val="20"/>
              </w:rPr>
              <w:t>ie</w:t>
            </w:r>
            <w:r w:rsidR="001D164E" w:rsidRPr="00E445A7">
              <w:rPr>
                <w:rFonts w:ascii="Cambria" w:hAnsi="Cambria"/>
                <w:i/>
                <w:sz w:val="20"/>
                <w:szCs w:val="20"/>
              </w:rPr>
              <w:t xml:space="preserve"> studiów </w:t>
            </w:r>
            <w:r w:rsidR="00123F8B">
              <w:rPr>
                <w:rFonts w:ascii="Cambria" w:hAnsi="Cambria"/>
                <w:i/>
                <w:sz w:val="20"/>
                <w:szCs w:val="20"/>
              </w:rPr>
              <w:t>w </w:t>
            </w:r>
            <w:r w:rsidR="001D164E" w:rsidRPr="00E445A7">
              <w:rPr>
                <w:rFonts w:ascii="Cambria" w:hAnsi="Cambria"/>
                <w:i/>
                <w:sz w:val="20"/>
                <w:szCs w:val="20"/>
              </w:rPr>
              <w:t xml:space="preserve">UŚ </w:t>
            </w:r>
            <w:r w:rsidR="00123F8B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:rsidR="001D164E" w:rsidRPr="00234441" w:rsidRDefault="001D164E" w:rsidP="0000101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D164E" w:rsidRPr="00234441" w:rsidRDefault="001D164E" w:rsidP="00E01C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nie później niż do 30 kwietnia 201</w:t>
            </w:r>
            <w:r w:rsidR="00E01CF0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D164E" w:rsidRPr="00234441" w:rsidRDefault="00237195" w:rsidP="00E01C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z</w:t>
            </w:r>
            <w:r w:rsidR="001D164E" w:rsidRPr="00234441">
              <w:rPr>
                <w:rFonts w:ascii="Cambria" w:hAnsi="Cambria"/>
                <w:sz w:val="20"/>
                <w:szCs w:val="20"/>
              </w:rPr>
              <w:t>alecane powołanie zespoł</w:t>
            </w:r>
            <w:r w:rsidR="00E01CF0">
              <w:rPr>
                <w:rFonts w:ascii="Cambria" w:hAnsi="Cambria"/>
                <w:sz w:val="20"/>
                <w:szCs w:val="20"/>
              </w:rPr>
              <w:t>u</w:t>
            </w:r>
            <w:r w:rsidR="001D164E" w:rsidRPr="00234441">
              <w:rPr>
                <w:rFonts w:ascii="Cambria" w:hAnsi="Cambria"/>
                <w:sz w:val="20"/>
                <w:szCs w:val="20"/>
              </w:rPr>
              <w:t xml:space="preserve"> zadaniow</w:t>
            </w:r>
            <w:r w:rsidR="00E01CF0">
              <w:rPr>
                <w:rFonts w:ascii="Cambria" w:hAnsi="Cambria"/>
                <w:sz w:val="20"/>
                <w:szCs w:val="20"/>
              </w:rPr>
              <w:t>ego</w:t>
            </w:r>
          </w:p>
        </w:tc>
      </w:tr>
      <w:tr w:rsidR="001D164E" w:rsidRPr="00234441" w:rsidTr="00C178C2">
        <w:tc>
          <w:tcPr>
            <w:tcW w:w="5070" w:type="dxa"/>
            <w:shd w:val="clear" w:color="auto" w:fill="auto"/>
          </w:tcPr>
          <w:p w:rsidR="001D164E" w:rsidRPr="00234441" w:rsidRDefault="001D164E" w:rsidP="002371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Opinia do kryteriów naboru kandydatów na studia w</w:t>
            </w:r>
            <w:r w:rsidR="00123F8B">
              <w:rPr>
                <w:rFonts w:ascii="Cambria" w:hAnsi="Cambria"/>
                <w:sz w:val="20"/>
                <w:szCs w:val="20"/>
              </w:rPr>
              <w:t> </w:t>
            </w:r>
            <w:r w:rsidRPr="00234441">
              <w:rPr>
                <w:rFonts w:ascii="Cambria" w:hAnsi="Cambria"/>
                <w:sz w:val="20"/>
                <w:szCs w:val="20"/>
              </w:rPr>
              <w:t>roku akademickim 201</w:t>
            </w:r>
            <w:r w:rsidR="00E01CF0">
              <w:rPr>
                <w:rFonts w:ascii="Cambria" w:hAnsi="Cambria"/>
                <w:sz w:val="20"/>
                <w:szCs w:val="20"/>
              </w:rPr>
              <w:t>9</w:t>
            </w:r>
            <w:r w:rsidRPr="00234441">
              <w:rPr>
                <w:rFonts w:ascii="Cambria" w:hAnsi="Cambria"/>
                <w:sz w:val="20"/>
                <w:szCs w:val="20"/>
              </w:rPr>
              <w:t>/20</w:t>
            </w:r>
            <w:r w:rsidR="00E01CF0">
              <w:rPr>
                <w:rFonts w:ascii="Cambria" w:hAnsi="Cambria"/>
                <w:sz w:val="20"/>
                <w:szCs w:val="20"/>
              </w:rPr>
              <w:t>20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  <w:p w:rsidR="00237195" w:rsidRPr="00234441" w:rsidRDefault="00237195" w:rsidP="002371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D164E" w:rsidRPr="00234441" w:rsidRDefault="001D164E" w:rsidP="00E01C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nie później niż do 31 maja 201</w:t>
            </w:r>
            <w:r w:rsidR="00E01CF0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164E" w:rsidRPr="00234441" w:rsidTr="00C178C2">
        <w:tc>
          <w:tcPr>
            <w:tcW w:w="5070" w:type="dxa"/>
            <w:shd w:val="clear" w:color="auto" w:fill="auto"/>
          </w:tcPr>
          <w:p w:rsidR="001D164E" w:rsidRPr="00234441" w:rsidRDefault="001D164E" w:rsidP="002371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 xml:space="preserve">Opinia do zasad przyjęć na I rok studiów laureatów </w:t>
            </w:r>
            <w:r w:rsidR="00E445A7">
              <w:rPr>
                <w:rFonts w:ascii="Cambria" w:hAnsi="Cambria"/>
                <w:sz w:val="20"/>
                <w:szCs w:val="20"/>
              </w:rPr>
              <w:t xml:space="preserve">olimpiad i </w:t>
            </w:r>
            <w:r w:rsidRPr="00234441">
              <w:rPr>
                <w:rFonts w:ascii="Cambria" w:hAnsi="Cambria"/>
                <w:sz w:val="20"/>
                <w:szCs w:val="20"/>
              </w:rPr>
              <w:t>konkursów w roku akademickim 201</w:t>
            </w:r>
            <w:r w:rsidR="00E01CF0">
              <w:rPr>
                <w:rFonts w:ascii="Cambria" w:hAnsi="Cambria"/>
                <w:sz w:val="20"/>
                <w:szCs w:val="20"/>
              </w:rPr>
              <w:t>8</w:t>
            </w:r>
            <w:r w:rsidRPr="00234441">
              <w:rPr>
                <w:rFonts w:ascii="Cambria" w:hAnsi="Cambria"/>
                <w:sz w:val="20"/>
                <w:szCs w:val="20"/>
              </w:rPr>
              <w:t>/201</w:t>
            </w:r>
            <w:r w:rsidR="00E01CF0">
              <w:rPr>
                <w:rFonts w:ascii="Cambria" w:hAnsi="Cambria"/>
                <w:sz w:val="20"/>
                <w:szCs w:val="20"/>
              </w:rPr>
              <w:t>9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  <w:p w:rsidR="00237195" w:rsidRPr="00234441" w:rsidRDefault="00237195" w:rsidP="002371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D164E" w:rsidRPr="00234441" w:rsidRDefault="001D164E" w:rsidP="00E01C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 xml:space="preserve">nie później niż do 31 </w:t>
            </w:r>
            <w:r w:rsidR="00E445A7">
              <w:rPr>
                <w:rFonts w:ascii="Cambria" w:hAnsi="Cambria"/>
                <w:sz w:val="20"/>
                <w:szCs w:val="20"/>
              </w:rPr>
              <w:t>marca</w:t>
            </w:r>
            <w:r w:rsidRPr="00234441">
              <w:rPr>
                <w:rFonts w:ascii="Cambria" w:hAnsi="Cambria"/>
                <w:sz w:val="20"/>
                <w:szCs w:val="20"/>
              </w:rPr>
              <w:t xml:space="preserve"> 201</w:t>
            </w:r>
            <w:r w:rsidR="00E01CF0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164E" w:rsidRPr="00234441" w:rsidTr="00C178C2">
        <w:tc>
          <w:tcPr>
            <w:tcW w:w="5070" w:type="dxa"/>
            <w:shd w:val="clear" w:color="auto" w:fill="auto"/>
          </w:tcPr>
          <w:p w:rsidR="00E57DCB" w:rsidRDefault="00E57DCB" w:rsidP="00E01CF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Wypracowanie zasad dotyczących wyłaniania nauczycieli akademickich do nagrody  </w:t>
            </w:r>
            <w:r w:rsidRPr="00234441">
              <w:rPr>
                <w:rFonts w:ascii="Cambria" w:hAnsi="Cambria"/>
                <w:sz w:val="20"/>
                <w:szCs w:val="20"/>
              </w:rPr>
              <w:t>za wybitne osiągnięcia w pracy dydaktycznej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  <w:p w:rsidR="001D164E" w:rsidRPr="00E57DCB" w:rsidRDefault="001D164E" w:rsidP="00E01CF0">
            <w:pPr>
              <w:spacing w:after="0" w:line="240" w:lineRule="auto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57DCB" w:rsidRDefault="00E57DCB" w:rsidP="00E57DC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E01CF0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marzec 201</w:t>
            </w:r>
            <w:r w:rsidR="003C65F0">
              <w:rPr>
                <w:rFonts w:ascii="Cambria" w:hAnsi="Cambria"/>
                <w:sz w:val="20"/>
                <w:szCs w:val="20"/>
              </w:rPr>
              <w:t>8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57DCB" w:rsidRDefault="00E57DCB" w:rsidP="00E445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E57DCB" w:rsidRDefault="00E57DCB" w:rsidP="00E445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D164E" w:rsidRPr="00234441" w:rsidRDefault="001D164E" w:rsidP="00E01C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01CF0" w:rsidRPr="00234441" w:rsidTr="00C178C2">
        <w:tc>
          <w:tcPr>
            <w:tcW w:w="5070" w:type="dxa"/>
            <w:shd w:val="clear" w:color="auto" w:fill="auto"/>
          </w:tcPr>
          <w:p w:rsidR="00E01CF0" w:rsidRDefault="00E01CF0" w:rsidP="003C65F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57DCB">
              <w:rPr>
                <w:rFonts w:ascii="Cambria" w:hAnsi="Cambria"/>
                <w:sz w:val="20"/>
                <w:szCs w:val="20"/>
              </w:rPr>
              <w:t>Wyłonienie kandydat</w:t>
            </w:r>
            <w:r>
              <w:rPr>
                <w:rFonts w:ascii="Cambria" w:hAnsi="Cambria"/>
                <w:sz w:val="20"/>
                <w:szCs w:val="20"/>
              </w:rPr>
              <w:t>ów</w:t>
            </w:r>
            <w:r w:rsidRPr="00E57DCB">
              <w:rPr>
                <w:rFonts w:ascii="Cambria" w:hAnsi="Cambria"/>
                <w:sz w:val="20"/>
                <w:szCs w:val="20"/>
              </w:rPr>
              <w:t xml:space="preserve"> do nagrody </w:t>
            </w:r>
            <w:r>
              <w:rPr>
                <w:rFonts w:ascii="Cambria" w:hAnsi="Cambria"/>
                <w:sz w:val="20"/>
                <w:szCs w:val="20"/>
              </w:rPr>
              <w:t>dydaktycznej za</w:t>
            </w:r>
            <w:r w:rsidRPr="00E57DCB">
              <w:rPr>
                <w:rFonts w:ascii="Cambria" w:hAnsi="Cambria"/>
                <w:sz w:val="20"/>
                <w:szCs w:val="20"/>
              </w:rPr>
              <w:t xml:space="preserve"> rok akademicki 201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E57DCB">
              <w:rPr>
                <w:rFonts w:ascii="Cambria" w:hAnsi="Cambria"/>
                <w:sz w:val="20"/>
                <w:szCs w:val="20"/>
              </w:rPr>
              <w:t>/201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  <w:p w:rsidR="003C65F0" w:rsidRDefault="003C65F0" w:rsidP="003C65F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01CF0" w:rsidRDefault="00E01CF0" w:rsidP="00E57DC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najpóźniej lipiec</w:t>
            </w:r>
            <w:r w:rsidRPr="00234441">
              <w:rPr>
                <w:rFonts w:ascii="Cambria" w:hAnsi="Cambria"/>
                <w:sz w:val="20"/>
                <w:szCs w:val="20"/>
              </w:rPr>
              <w:t xml:space="preserve"> 201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01CF0" w:rsidRPr="00234441" w:rsidRDefault="00E01CF0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178C2" w:rsidRPr="00C178C2" w:rsidTr="00C178C2">
        <w:tc>
          <w:tcPr>
            <w:tcW w:w="5070" w:type="dxa"/>
            <w:shd w:val="clear" w:color="auto" w:fill="auto"/>
          </w:tcPr>
          <w:p w:rsidR="00123F8B" w:rsidRPr="00C178C2" w:rsidRDefault="00123F8B" w:rsidP="00123F8B">
            <w:pPr>
              <w:spacing w:after="0" w:line="240" w:lineRule="auto"/>
              <w:rPr>
                <w:rFonts w:ascii="Cambria" w:hAnsi="Cambria"/>
                <w:color w:val="0F243E" w:themeColor="text2" w:themeShade="80"/>
                <w:sz w:val="20"/>
                <w:szCs w:val="20"/>
              </w:rPr>
            </w:pPr>
            <w:r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Dyskusja nad możliwością i celowością utworzenia nowych kierunków lub form kształcenia</w:t>
            </w:r>
          </w:p>
        </w:tc>
        <w:tc>
          <w:tcPr>
            <w:tcW w:w="2976" w:type="dxa"/>
            <w:shd w:val="clear" w:color="auto" w:fill="auto"/>
          </w:tcPr>
          <w:p w:rsidR="00123F8B" w:rsidRPr="00C178C2" w:rsidRDefault="00C178C2" w:rsidP="0000101D">
            <w:pPr>
              <w:spacing w:after="0" w:line="240" w:lineRule="auto"/>
              <w:rPr>
                <w:rFonts w:ascii="Cambria" w:hAnsi="Cambria"/>
                <w:color w:val="0F243E" w:themeColor="text2" w:themeShade="80"/>
                <w:sz w:val="20"/>
                <w:szCs w:val="20"/>
              </w:rPr>
            </w:pPr>
            <w:r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g</w:t>
            </w:r>
            <w:r w:rsidR="00123F8B"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rudzień</w:t>
            </w:r>
            <w:r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/styczeń</w:t>
            </w:r>
            <w:r w:rsidR="00123F8B"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 xml:space="preserve"> 2017 i czerwiec 2018</w:t>
            </w:r>
          </w:p>
        </w:tc>
        <w:tc>
          <w:tcPr>
            <w:tcW w:w="2410" w:type="dxa"/>
            <w:shd w:val="clear" w:color="auto" w:fill="auto"/>
          </w:tcPr>
          <w:p w:rsidR="00123F8B" w:rsidRPr="00C178C2" w:rsidRDefault="00123F8B" w:rsidP="0000101D">
            <w:pPr>
              <w:spacing w:after="0" w:line="240" w:lineRule="auto"/>
              <w:rPr>
                <w:rFonts w:ascii="Cambria" w:hAnsi="Cambria"/>
                <w:color w:val="0F243E" w:themeColor="text2" w:themeShade="80"/>
                <w:sz w:val="20"/>
                <w:szCs w:val="20"/>
              </w:rPr>
            </w:pPr>
            <w:r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zaproszenia osób/ zespołów opracowujących wnioski oraz przedstawicieli innych zainteresowanych wydziałów</w:t>
            </w:r>
          </w:p>
        </w:tc>
      </w:tr>
      <w:tr w:rsidR="001D164E" w:rsidRPr="00234441" w:rsidTr="00C178C2">
        <w:tc>
          <w:tcPr>
            <w:tcW w:w="5070" w:type="dxa"/>
            <w:shd w:val="clear" w:color="auto" w:fill="auto"/>
          </w:tcPr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Opinie do wniosków wydziałów w sprawie tworzenia nowych kierunków, poziomów, profili, specjalności i form studiów oraz likwidacji dotychczasowych studiów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23F8B" w:rsidRPr="00234441" w:rsidRDefault="00123F8B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na bieżąco</w:t>
            </w:r>
          </w:p>
        </w:tc>
        <w:tc>
          <w:tcPr>
            <w:tcW w:w="2410" w:type="dxa"/>
            <w:shd w:val="clear" w:color="auto" w:fill="auto"/>
          </w:tcPr>
          <w:p w:rsidR="00237195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 xml:space="preserve">zaproszenia osób/ zespołów </w:t>
            </w:r>
            <w:r w:rsidR="00123F8B">
              <w:rPr>
                <w:rFonts w:ascii="Cambria" w:hAnsi="Cambria"/>
                <w:sz w:val="20"/>
                <w:szCs w:val="20"/>
              </w:rPr>
              <w:t>opracowujących wnioski</w:t>
            </w:r>
          </w:p>
        </w:tc>
      </w:tr>
      <w:tr w:rsidR="001D164E" w:rsidRPr="00234441" w:rsidTr="00C178C2">
        <w:tc>
          <w:tcPr>
            <w:tcW w:w="5070" w:type="dxa"/>
            <w:shd w:val="clear" w:color="auto" w:fill="auto"/>
          </w:tcPr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 xml:space="preserve">System Zapewniania Jakości Kształcenia - monitorowanie działań 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na bieżąco</w:t>
            </w:r>
          </w:p>
        </w:tc>
        <w:tc>
          <w:tcPr>
            <w:tcW w:w="2410" w:type="dxa"/>
            <w:shd w:val="clear" w:color="auto" w:fill="auto"/>
          </w:tcPr>
          <w:p w:rsidR="00237195" w:rsidRPr="00234441" w:rsidRDefault="00A82177" w:rsidP="004E52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stała współpraca z </w:t>
            </w:r>
            <w:r w:rsidR="004E5228">
              <w:rPr>
                <w:rFonts w:ascii="Cambria" w:hAnsi="Cambria"/>
                <w:sz w:val="20"/>
                <w:szCs w:val="20"/>
              </w:rPr>
              <w:t>Biurem</w:t>
            </w:r>
            <w:r w:rsidR="00123F8B">
              <w:rPr>
                <w:rFonts w:ascii="Cambria" w:hAnsi="Cambria"/>
                <w:sz w:val="20"/>
                <w:szCs w:val="20"/>
              </w:rPr>
              <w:t xml:space="preserve"> ds.</w:t>
            </w:r>
            <w:r w:rsidR="001D164E" w:rsidRPr="00234441">
              <w:rPr>
                <w:rFonts w:ascii="Cambria" w:hAnsi="Cambria"/>
                <w:sz w:val="20"/>
                <w:szCs w:val="20"/>
              </w:rPr>
              <w:t xml:space="preserve"> Jakości Kształcenia </w:t>
            </w:r>
          </w:p>
        </w:tc>
      </w:tr>
      <w:tr w:rsidR="00237195" w:rsidRPr="00234441" w:rsidTr="00C178C2">
        <w:tc>
          <w:tcPr>
            <w:tcW w:w="5070" w:type="dxa"/>
            <w:shd w:val="clear" w:color="auto" w:fill="auto"/>
          </w:tcPr>
          <w:p w:rsidR="00237195" w:rsidRPr="00234441" w:rsidRDefault="00237195" w:rsidP="002371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Nowelizacja przepisów z zakresu polityki kształcenia i org</w:t>
            </w:r>
            <w:r w:rsidR="00E57DCB">
              <w:rPr>
                <w:rFonts w:ascii="Cambria" w:hAnsi="Cambria"/>
                <w:sz w:val="20"/>
                <w:szCs w:val="20"/>
              </w:rPr>
              <w:t xml:space="preserve">anizacji procesu dydaktycznego </w:t>
            </w:r>
            <w:r w:rsidRPr="00234441">
              <w:rPr>
                <w:rFonts w:ascii="Cambria" w:hAnsi="Cambria"/>
                <w:sz w:val="20"/>
                <w:szCs w:val="20"/>
              </w:rPr>
              <w:t>w Uczelni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  <w:p w:rsidR="00237195" w:rsidRPr="00234441" w:rsidRDefault="00237195" w:rsidP="002371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37195" w:rsidRPr="00234441" w:rsidRDefault="00237195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na bieżąco</w:t>
            </w:r>
          </w:p>
        </w:tc>
        <w:tc>
          <w:tcPr>
            <w:tcW w:w="2410" w:type="dxa"/>
            <w:shd w:val="clear" w:color="auto" w:fill="auto"/>
          </w:tcPr>
          <w:p w:rsidR="00237195" w:rsidRPr="00234441" w:rsidRDefault="00237195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178C2" w:rsidRPr="00C178C2" w:rsidTr="00C178C2">
        <w:tc>
          <w:tcPr>
            <w:tcW w:w="5070" w:type="dxa"/>
            <w:shd w:val="clear" w:color="auto" w:fill="auto"/>
          </w:tcPr>
          <w:p w:rsidR="00123F8B" w:rsidRPr="00C178C2" w:rsidRDefault="00123F8B" w:rsidP="00123F8B">
            <w:pPr>
              <w:spacing w:after="0" w:line="240" w:lineRule="auto"/>
              <w:rPr>
                <w:rFonts w:ascii="Cambria" w:hAnsi="Cambria"/>
                <w:color w:val="0F243E" w:themeColor="text2" w:themeShade="80"/>
                <w:sz w:val="20"/>
                <w:szCs w:val="20"/>
              </w:rPr>
            </w:pPr>
            <w:r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Monitorowanie realizacji projektów  finansowanych w ramach do</w:t>
            </w:r>
            <w:r w:rsidR="00B97C1B"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 xml:space="preserve">tacji </w:t>
            </w:r>
            <w:proofErr w:type="spellStart"/>
            <w:r w:rsidR="00B97C1B"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MNiSW</w:t>
            </w:r>
            <w:proofErr w:type="spellEnd"/>
            <w:r w:rsidR="00B97C1B"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 xml:space="preserve"> dla olimpijczyków i </w:t>
            </w:r>
            <w:r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najlepszych maturzystów przyjętych na studia w roku 2017/2018.</w:t>
            </w:r>
          </w:p>
        </w:tc>
        <w:tc>
          <w:tcPr>
            <w:tcW w:w="2976" w:type="dxa"/>
            <w:shd w:val="clear" w:color="auto" w:fill="auto"/>
          </w:tcPr>
          <w:p w:rsidR="00123F8B" w:rsidRPr="00C178C2" w:rsidRDefault="00123F8B" w:rsidP="00123F8B">
            <w:pPr>
              <w:spacing w:after="0" w:line="240" w:lineRule="auto"/>
              <w:rPr>
                <w:rFonts w:ascii="Cambria" w:hAnsi="Cambria"/>
                <w:color w:val="0F243E" w:themeColor="text2" w:themeShade="80"/>
                <w:sz w:val="20"/>
                <w:szCs w:val="20"/>
              </w:rPr>
            </w:pPr>
            <w:r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na bieżąco</w:t>
            </w:r>
          </w:p>
        </w:tc>
        <w:tc>
          <w:tcPr>
            <w:tcW w:w="2410" w:type="dxa"/>
            <w:shd w:val="clear" w:color="auto" w:fill="auto"/>
          </w:tcPr>
          <w:p w:rsidR="00123F8B" w:rsidRPr="00C178C2" w:rsidRDefault="00123F8B" w:rsidP="00123F8B">
            <w:pPr>
              <w:spacing w:after="0" w:line="240" w:lineRule="auto"/>
              <w:rPr>
                <w:rFonts w:ascii="Cambria" w:hAnsi="Cambria"/>
                <w:color w:val="0F243E" w:themeColor="text2" w:themeShade="80"/>
                <w:sz w:val="20"/>
                <w:szCs w:val="20"/>
              </w:rPr>
            </w:pPr>
            <w:r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stała współpraca z Centrum Obsług</w:t>
            </w:r>
            <w:r w:rsidR="00B97C1B"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i</w:t>
            </w:r>
            <w:r w:rsidRPr="00C178C2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 xml:space="preserve"> Studentów, Centrum Kształcenia Ustawicznego i Kolegium ISM</w:t>
            </w:r>
          </w:p>
        </w:tc>
      </w:tr>
      <w:tr w:rsidR="001D164E" w:rsidRPr="00234441" w:rsidTr="00C178C2">
        <w:tc>
          <w:tcPr>
            <w:tcW w:w="5070" w:type="dxa"/>
            <w:shd w:val="clear" w:color="auto" w:fill="auto"/>
          </w:tcPr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Inne sprawy skierowane przez Rektora lub Senat</w:t>
            </w:r>
            <w:r w:rsidR="00123F8B">
              <w:rPr>
                <w:rFonts w:ascii="Cambria" w:hAnsi="Cambria"/>
                <w:sz w:val="20"/>
                <w:szCs w:val="20"/>
              </w:rPr>
              <w:t>.</w:t>
            </w:r>
          </w:p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D164E" w:rsidRPr="00234441" w:rsidRDefault="001D164E" w:rsidP="00123F8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na bieżąco</w:t>
            </w:r>
          </w:p>
        </w:tc>
        <w:tc>
          <w:tcPr>
            <w:tcW w:w="2410" w:type="dxa"/>
            <w:shd w:val="clear" w:color="auto" w:fill="auto"/>
          </w:tcPr>
          <w:p w:rsidR="001D164E" w:rsidRPr="00234441" w:rsidRDefault="001D164E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E6DFC" w:rsidRPr="00234441" w:rsidRDefault="000E6DFC" w:rsidP="00D13BF3">
      <w:pPr>
        <w:rPr>
          <w:rFonts w:ascii="Cambria" w:hAnsi="Cambria"/>
          <w:sz w:val="20"/>
          <w:szCs w:val="20"/>
        </w:rPr>
      </w:pPr>
    </w:p>
    <w:p w:rsidR="00D13BF3" w:rsidRPr="00D13BF3" w:rsidRDefault="00964B07" w:rsidP="00C178C2">
      <w:pPr>
        <w:rPr>
          <w:b/>
        </w:rPr>
      </w:pPr>
      <w:r w:rsidRPr="00234441">
        <w:rPr>
          <w:sz w:val="20"/>
          <w:szCs w:val="20"/>
        </w:rPr>
        <w:t xml:space="preserve">  </w:t>
      </w:r>
    </w:p>
    <w:sectPr w:rsidR="00D13BF3" w:rsidRPr="00D13BF3" w:rsidSect="00C178C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81" w:rsidRDefault="00FE3881" w:rsidP="00456185">
      <w:pPr>
        <w:spacing w:after="0" w:line="240" w:lineRule="auto"/>
      </w:pPr>
      <w:r>
        <w:separator/>
      </w:r>
    </w:p>
  </w:endnote>
  <w:endnote w:type="continuationSeparator" w:id="0">
    <w:p w:rsidR="00FE3881" w:rsidRDefault="00FE3881" w:rsidP="004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81" w:rsidRDefault="00FE3881" w:rsidP="00456185">
      <w:pPr>
        <w:spacing w:after="0" w:line="240" w:lineRule="auto"/>
      </w:pPr>
      <w:r>
        <w:separator/>
      </w:r>
    </w:p>
  </w:footnote>
  <w:footnote w:type="continuationSeparator" w:id="0">
    <w:p w:rsidR="00FE3881" w:rsidRDefault="00FE3881" w:rsidP="0045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C2" w:rsidRPr="00FE7974" w:rsidRDefault="00C178C2" w:rsidP="00C178C2">
    <w:pPr>
      <w:ind w:left="1416" w:firstLine="708"/>
      <w:rPr>
        <w:b/>
      </w:rPr>
    </w:pPr>
    <w:r w:rsidRPr="00FE7974">
      <w:rPr>
        <w:b/>
      </w:rPr>
      <w:t xml:space="preserve">Ramowy harmonogram prac </w:t>
    </w:r>
    <w:r>
      <w:rPr>
        <w:b/>
      </w:rPr>
      <w:t>s</w:t>
    </w:r>
    <w:r w:rsidRPr="00FE7974">
      <w:rPr>
        <w:b/>
      </w:rPr>
      <w:t xml:space="preserve">enackiej Komisji </w:t>
    </w:r>
    <w:r>
      <w:rPr>
        <w:b/>
      </w:rPr>
      <w:t>ds. k</w:t>
    </w:r>
    <w:r w:rsidRPr="00FE7974">
      <w:rPr>
        <w:b/>
      </w:rPr>
      <w:t>ształcenia</w:t>
    </w:r>
  </w:p>
  <w:p w:rsidR="00C178C2" w:rsidRDefault="00C178C2" w:rsidP="00C178C2">
    <w:pPr>
      <w:pStyle w:val="Nagwek"/>
    </w:pPr>
    <w:r>
      <w:rPr>
        <w:b/>
      </w:rPr>
      <w:t xml:space="preserve">  </w:t>
    </w:r>
    <w:r>
      <w:rPr>
        <w:b/>
      </w:rPr>
      <w:tab/>
    </w:r>
    <w:r w:rsidRPr="00FE7974">
      <w:rPr>
        <w:b/>
      </w:rPr>
      <w:t>w roku akademickim 201</w:t>
    </w:r>
    <w:r>
      <w:rPr>
        <w:b/>
      </w:rPr>
      <w:t>7</w:t>
    </w:r>
    <w:r w:rsidRPr="00FE7974">
      <w:rPr>
        <w:b/>
      </w:rPr>
      <w:t>/201</w:t>
    </w:r>
    <w:r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E0F"/>
    <w:multiLevelType w:val="hybridMultilevel"/>
    <w:tmpl w:val="CCC0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9AF"/>
    <w:multiLevelType w:val="hybridMultilevel"/>
    <w:tmpl w:val="91B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1EC"/>
    <w:multiLevelType w:val="hybridMultilevel"/>
    <w:tmpl w:val="9E24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35EA"/>
    <w:multiLevelType w:val="hybridMultilevel"/>
    <w:tmpl w:val="EFBE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7A52"/>
    <w:multiLevelType w:val="hybridMultilevel"/>
    <w:tmpl w:val="F77A9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71F9"/>
    <w:multiLevelType w:val="hybridMultilevel"/>
    <w:tmpl w:val="6926616C"/>
    <w:lvl w:ilvl="0" w:tplc="AB9AE00A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F3"/>
    <w:rsid w:val="0000101D"/>
    <w:rsid w:val="00026CC3"/>
    <w:rsid w:val="000E6DFC"/>
    <w:rsid w:val="001116B6"/>
    <w:rsid w:val="00123F8B"/>
    <w:rsid w:val="0016116E"/>
    <w:rsid w:val="00195459"/>
    <w:rsid w:val="001A0C3D"/>
    <w:rsid w:val="001D164E"/>
    <w:rsid w:val="001D1874"/>
    <w:rsid w:val="001D24F0"/>
    <w:rsid w:val="002045B6"/>
    <w:rsid w:val="0022606F"/>
    <w:rsid w:val="002312F4"/>
    <w:rsid w:val="00234441"/>
    <w:rsid w:val="00237195"/>
    <w:rsid w:val="00257029"/>
    <w:rsid w:val="00300B53"/>
    <w:rsid w:val="00316E88"/>
    <w:rsid w:val="003646C2"/>
    <w:rsid w:val="003A1774"/>
    <w:rsid w:val="003B46E0"/>
    <w:rsid w:val="003C65F0"/>
    <w:rsid w:val="003D21AE"/>
    <w:rsid w:val="003F47D3"/>
    <w:rsid w:val="00451F23"/>
    <w:rsid w:val="00456185"/>
    <w:rsid w:val="004721F7"/>
    <w:rsid w:val="004872AD"/>
    <w:rsid w:val="00495249"/>
    <w:rsid w:val="004C7BD7"/>
    <w:rsid w:val="004E5228"/>
    <w:rsid w:val="004F3CB3"/>
    <w:rsid w:val="00546659"/>
    <w:rsid w:val="00552813"/>
    <w:rsid w:val="00561F07"/>
    <w:rsid w:val="005A2B37"/>
    <w:rsid w:val="005C5CFD"/>
    <w:rsid w:val="005E718B"/>
    <w:rsid w:val="005E782B"/>
    <w:rsid w:val="005F5928"/>
    <w:rsid w:val="005F75A2"/>
    <w:rsid w:val="0064309C"/>
    <w:rsid w:val="00661858"/>
    <w:rsid w:val="006E0F26"/>
    <w:rsid w:val="006E25C4"/>
    <w:rsid w:val="006F1265"/>
    <w:rsid w:val="00714F17"/>
    <w:rsid w:val="00723619"/>
    <w:rsid w:val="00781704"/>
    <w:rsid w:val="0082111D"/>
    <w:rsid w:val="0089033A"/>
    <w:rsid w:val="00894BDD"/>
    <w:rsid w:val="008F56AC"/>
    <w:rsid w:val="009326EA"/>
    <w:rsid w:val="00940FC6"/>
    <w:rsid w:val="0095327C"/>
    <w:rsid w:val="00964B07"/>
    <w:rsid w:val="009A1F3E"/>
    <w:rsid w:val="009B7CD2"/>
    <w:rsid w:val="009C2530"/>
    <w:rsid w:val="00A214E6"/>
    <w:rsid w:val="00A82177"/>
    <w:rsid w:val="00AA22A5"/>
    <w:rsid w:val="00B07A45"/>
    <w:rsid w:val="00B2613D"/>
    <w:rsid w:val="00B97C1B"/>
    <w:rsid w:val="00C06F00"/>
    <w:rsid w:val="00C178C2"/>
    <w:rsid w:val="00C67063"/>
    <w:rsid w:val="00CA150F"/>
    <w:rsid w:val="00CE5973"/>
    <w:rsid w:val="00CF2147"/>
    <w:rsid w:val="00D045C4"/>
    <w:rsid w:val="00D13BF3"/>
    <w:rsid w:val="00D50C03"/>
    <w:rsid w:val="00D761F8"/>
    <w:rsid w:val="00D837DB"/>
    <w:rsid w:val="00DA1C72"/>
    <w:rsid w:val="00DA3C3D"/>
    <w:rsid w:val="00E01CF0"/>
    <w:rsid w:val="00E20CFF"/>
    <w:rsid w:val="00E445A7"/>
    <w:rsid w:val="00E57DCB"/>
    <w:rsid w:val="00E62FE9"/>
    <w:rsid w:val="00E91CA8"/>
    <w:rsid w:val="00EF1C6C"/>
    <w:rsid w:val="00F67FD8"/>
    <w:rsid w:val="00F72220"/>
    <w:rsid w:val="00FC2935"/>
    <w:rsid w:val="00FE3881"/>
    <w:rsid w:val="00FE7974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F3"/>
    <w:pPr>
      <w:ind w:left="720"/>
      <w:contextualSpacing/>
    </w:pPr>
  </w:style>
  <w:style w:type="table" w:styleId="Tabela-Siatka">
    <w:name w:val="Table Grid"/>
    <w:basedOn w:val="Standardowy"/>
    <w:uiPriority w:val="59"/>
    <w:rsid w:val="000E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61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6185"/>
    <w:rPr>
      <w:vertAlign w:val="superscript"/>
    </w:rPr>
  </w:style>
  <w:style w:type="paragraph" w:customStyle="1" w:styleId="Default">
    <w:name w:val="Default"/>
    <w:rsid w:val="00552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D164E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1D164E"/>
    <w:rPr>
      <w:rFonts w:cs="Consolas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7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8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F3"/>
    <w:pPr>
      <w:ind w:left="720"/>
      <w:contextualSpacing/>
    </w:pPr>
  </w:style>
  <w:style w:type="table" w:styleId="Tabela-Siatka">
    <w:name w:val="Table Grid"/>
    <w:basedOn w:val="Standardowy"/>
    <w:uiPriority w:val="59"/>
    <w:rsid w:val="000E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61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6185"/>
    <w:rPr>
      <w:vertAlign w:val="superscript"/>
    </w:rPr>
  </w:style>
  <w:style w:type="paragraph" w:customStyle="1" w:styleId="Default">
    <w:name w:val="Default"/>
    <w:rsid w:val="00552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D164E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1D164E"/>
    <w:rPr>
      <w:rFonts w:cs="Consolas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7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8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slomiana</dc:creator>
  <cp:lastModifiedBy>Mirosław Gorgoń</cp:lastModifiedBy>
  <cp:revision>2</cp:revision>
  <cp:lastPrinted>2015-09-11T10:06:00Z</cp:lastPrinted>
  <dcterms:created xsi:type="dcterms:W3CDTF">2017-10-24T12:42:00Z</dcterms:created>
  <dcterms:modified xsi:type="dcterms:W3CDTF">2017-10-24T12:42:00Z</dcterms:modified>
</cp:coreProperties>
</file>